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665F23" w:rsidRPr="00665F23" w:rsidTr="00F51215">
        <w:tc>
          <w:tcPr>
            <w:tcW w:w="4644" w:type="dxa"/>
          </w:tcPr>
          <w:tbl>
            <w:tblPr>
              <w:tblW w:w="9648" w:type="dxa"/>
              <w:tblLayout w:type="fixed"/>
              <w:tblLook w:val="0000" w:firstRow="0" w:lastRow="0" w:firstColumn="0" w:lastColumn="0" w:noHBand="0" w:noVBand="0"/>
            </w:tblPr>
            <w:tblGrid>
              <w:gridCol w:w="9648"/>
            </w:tblGrid>
            <w:tr w:rsidR="00665F23" w:rsidRPr="00665F23" w:rsidTr="00F51215">
              <w:tc>
                <w:tcPr>
                  <w:tcW w:w="4608" w:type="dxa"/>
                </w:tcPr>
                <w:p w:rsidR="00665F23" w:rsidRPr="00665F23" w:rsidRDefault="00665F23" w:rsidP="00665F23">
                  <w:pPr>
                    <w:tabs>
                      <w:tab w:val="left" w:pos="448"/>
                      <w:tab w:val="center" w:pos="2196"/>
                    </w:tabs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665F23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ab/>
                  </w:r>
                  <w:r w:rsidRPr="00665F23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ab/>
                  </w:r>
                  <w:r w:rsidRPr="00665F23"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C29E80C" wp14:editId="3EB7CF2E">
                        <wp:extent cx="586624" cy="724619"/>
                        <wp:effectExtent l="0" t="0" r="4445" b="0"/>
                        <wp:docPr id="1" name="Рисунок 6" descr="C:\Documents and Settings\User\Рабочий стол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062" cy="72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5F23" w:rsidRPr="00665F23" w:rsidRDefault="00665F23" w:rsidP="00665F23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МУНИЦИПАЛЬНОЕ БЮДЖЕТНОЕ</w:t>
                  </w:r>
                </w:p>
                <w:p w:rsidR="00665F23" w:rsidRPr="00665F23" w:rsidRDefault="00665F23" w:rsidP="00665F23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ОБЩЕОБРАЗОВАТЕЛЬНОЕ</w:t>
                  </w:r>
                </w:p>
                <w:p w:rsidR="00665F23" w:rsidRPr="00665F23" w:rsidRDefault="00665F23" w:rsidP="00665F23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УЧРЕЖДЕНИЕ</w:t>
                  </w:r>
                </w:p>
                <w:p w:rsidR="00665F23" w:rsidRPr="00665F23" w:rsidRDefault="00665F23" w:rsidP="00665F2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«ТОБОЛЬСКАЯ СРЕДНЯЯ</w:t>
                  </w:r>
                </w:p>
                <w:p w:rsidR="00665F23" w:rsidRPr="00665F23" w:rsidRDefault="00665F23" w:rsidP="00665F2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ОБЩЕОБРАЗОВАТЕЛЬНАЯ ШКОЛА»</w:t>
                  </w:r>
                </w:p>
                <w:p w:rsidR="00665F23" w:rsidRPr="00665F23" w:rsidRDefault="00665F23" w:rsidP="00665F23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ул. Механизаторов, д.2, пос. </w:t>
                  </w:r>
                  <w:proofErr w:type="gramStart"/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Тобольский</w:t>
                  </w:r>
                  <w:proofErr w:type="gramEnd"/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665F23" w:rsidRPr="00665F23" w:rsidRDefault="00665F23" w:rsidP="00665F23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Светлинский</w:t>
                  </w:r>
                  <w:proofErr w:type="spellEnd"/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Оренбургская</w:t>
                  </w:r>
                  <w:proofErr w:type="gramEnd"/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обл.,462748</w:t>
                  </w:r>
                </w:p>
                <w:p w:rsidR="00665F23" w:rsidRPr="00665F23" w:rsidRDefault="00665F23" w:rsidP="00665F23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телефон: (35366) 2-36-27</w:t>
                  </w:r>
                </w:p>
                <w:p w:rsidR="00665F23" w:rsidRPr="00665F23" w:rsidRDefault="00665F23" w:rsidP="00665F23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ИНН 5644003810</w:t>
                  </w:r>
                </w:p>
                <w:p w:rsidR="00665F23" w:rsidRPr="00665F23" w:rsidRDefault="00665F23" w:rsidP="00665F23">
                  <w:pPr>
                    <w:spacing w:after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665F23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hyperlink r:id="rId6" w:history="1"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tobolskaya</w:t>
                    </w:r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2007@</w:t>
                    </w:r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yandex</w:t>
                    </w:r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665F23" w:rsidRPr="00665F23" w:rsidRDefault="00665F23" w:rsidP="00665F23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Сайт: </w:t>
                  </w:r>
                  <w:hyperlink r:id="rId7" w:history="1"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www</w:t>
                    </w:r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tobol</w:t>
                    </w:r>
                    <w:proofErr w:type="spellEnd"/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1971.</w:t>
                    </w:r>
                    <w:proofErr w:type="spellStart"/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ucoz</w:t>
                    </w:r>
                    <w:proofErr w:type="spellEnd"/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665F23">
                      <w:rPr>
                        <w:rFonts w:eastAsia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665F23" w:rsidRPr="00665F23" w:rsidRDefault="00665F23" w:rsidP="00665F23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65F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</w:tc>
            </w:tr>
          </w:tbl>
          <w:p w:rsidR="00665F23" w:rsidRPr="00665F23" w:rsidRDefault="00665F23" w:rsidP="00665F23">
            <w:pPr>
              <w:rPr>
                <w:rFonts w:eastAsia="Calibri" w:cs="Times New Roman"/>
              </w:rPr>
            </w:pPr>
          </w:p>
        </w:tc>
        <w:tc>
          <w:tcPr>
            <w:tcW w:w="4927" w:type="dxa"/>
          </w:tcPr>
          <w:p w:rsidR="00665F23" w:rsidRPr="00665F23" w:rsidRDefault="00665F23" w:rsidP="00665F23">
            <w:pPr>
              <w:rPr>
                <w:rFonts w:eastAsia="Calibri" w:cs="Times New Roman"/>
              </w:rPr>
            </w:pPr>
          </w:p>
          <w:p w:rsidR="00665F23" w:rsidRPr="00665F23" w:rsidRDefault="00665F23" w:rsidP="00665F23">
            <w:pPr>
              <w:rPr>
                <w:rFonts w:eastAsia="Calibri" w:cs="Times New Roman"/>
              </w:rPr>
            </w:pPr>
          </w:p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65F23">
              <w:rPr>
                <w:rFonts w:eastAsia="Calibri" w:cs="Times New Roman"/>
                <w:sz w:val="28"/>
                <w:szCs w:val="28"/>
              </w:rPr>
              <w:t xml:space="preserve">ПРИКАЗ </w:t>
            </w:r>
            <w:r w:rsidRPr="00665F23">
              <w:rPr>
                <w:rFonts w:eastAsia="Calibri" w:cs="Times New Roman"/>
                <w:b/>
                <w:sz w:val="28"/>
                <w:szCs w:val="28"/>
              </w:rPr>
              <w:t>№ 47-о</w:t>
            </w:r>
          </w:p>
          <w:p w:rsidR="00665F23" w:rsidRPr="00665F23" w:rsidRDefault="00665F23" w:rsidP="00665F2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65F23">
              <w:rPr>
                <w:rFonts w:eastAsia="Calibri" w:cs="Times New Roman"/>
                <w:sz w:val="28"/>
                <w:szCs w:val="28"/>
              </w:rPr>
              <w:t>От 29.05.2017 г</w:t>
            </w:r>
          </w:p>
          <w:p w:rsidR="00665F23" w:rsidRPr="00665F23" w:rsidRDefault="00665F23" w:rsidP="00665F2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665F23" w:rsidRPr="00665F23" w:rsidRDefault="00665F23" w:rsidP="00665F23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665F23">
              <w:rPr>
                <w:rFonts w:eastAsia="Calibri" w:cs="Times New Roman"/>
                <w:b/>
                <w:sz w:val="28"/>
                <w:szCs w:val="28"/>
              </w:rPr>
              <w:t>О результатах школьного конкурса «Ученик года 2017».</w:t>
            </w:r>
          </w:p>
        </w:tc>
      </w:tr>
    </w:tbl>
    <w:p w:rsidR="00665F23" w:rsidRPr="00665F23" w:rsidRDefault="00665F23" w:rsidP="00665F23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65F23" w:rsidRPr="00665F23" w:rsidRDefault="00665F23" w:rsidP="00665F23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665F23">
        <w:rPr>
          <w:rFonts w:eastAsia="Times New Roman" w:cs="Times New Roman"/>
          <w:sz w:val="32"/>
          <w:szCs w:val="32"/>
          <w:lang w:eastAsia="ru-RU"/>
        </w:rPr>
        <w:t>На основании протоколов о результатах проведения конкурса «Ученик года»</w:t>
      </w:r>
    </w:p>
    <w:p w:rsidR="00665F23" w:rsidRPr="00665F23" w:rsidRDefault="00665F23" w:rsidP="00665F23">
      <w:pPr>
        <w:spacing w:after="0"/>
        <w:rPr>
          <w:rFonts w:eastAsia="Times New Roman" w:cs="Times New Roman"/>
          <w:b/>
          <w:sz w:val="32"/>
          <w:szCs w:val="32"/>
          <w:lang w:eastAsia="ru-RU"/>
        </w:rPr>
      </w:pPr>
      <w:r w:rsidRPr="00665F23">
        <w:rPr>
          <w:rFonts w:eastAsia="Times New Roman" w:cs="Times New Roman"/>
          <w:b/>
          <w:sz w:val="32"/>
          <w:szCs w:val="32"/>
          <w:lang w:eastAsia="ru-RU"/>
        </w:rPr>
        <w:t>ПРИКАЗЫВАЮ:</w:t>
      </w:r>
    </w:p>
    <w:p w:rsidR="00665F23" w:rsidRPr="00665F23" w:rsidRDefault="00665F23" w:rsidP="00665F23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665F23">
        <w:rPr>
          <w:rFonts w:eastAsia="Times New Roman" w:cs="Times New Roman"/>
          <w:sz w:val="32"/>
          <w:szCs w:val="32"/>
          <w:lang w:eastAsia="ru-RU"/>
        </w:rPr>
        <w:t>1.Наградить грамотами за победу в конкурсе «Ученик года» на школьной итоговой линейке по результатам 2016-2017 учебного года  31 мая 2017 года следующих учеников:</w:t>
      </w:r>
    </w:p>
    <w:tbl>
      <w:tblPr>
        <w:tblStyle w:val="1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3839"/>
        <w:gridCol w:w="1406"/>
      </w:tblGrid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ФИО уч-ся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класс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Номинация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место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Хусаинов Аслан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«Отличник учебы»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Ермакова Арина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«Отличник учебы»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Ким Диана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«Отличник учебы»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Леонтьева Елена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«Отличник учебы»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 xml:space="preserve">Вирт </w:t>
            </w:r>
            <w:proofErr w:type="spellStart"/>
            <w:r w:rsidRPr="00665F23">
              <w:rPr>
                <w:rFonts w:eastAsia="Calibri" w:cs="Times New Roman"/>
                <w:szCs w:val="24"/>
              </w:rPr>
              <w:t>Анеля</w:t>
            </w:r>
            <w:proofErr w:type="spellEnd"/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 Самый творческий ученик»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6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Ильясова Ангелина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 Самый творческий ученик»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Тарасов Александр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 Самый творческий ученик»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8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Мишина Валерия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 Открытие года»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9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Рябая Виолетта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 Открытие года»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10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Спиридонова Александра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 Открытие года»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11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Фомина Мария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 Самый спортивный ученик»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12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Онучин Дмитрий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 Самый спортивный ученик»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  <w:tr w:rsidR="00665F23" w:rsidRPr="00665F23" w:rsidTr="00F51215">
        <w:tc>
          <w:tcPr>
            <w:tcW w:w="70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65F23">
              <w:rPr>
                <w:rFonts w:eastAsia="Calibri" w:cs="Times New Roman"/>
                <w:b/>
                <w:szCs w:val="24"/>
              </w:rPr>
              <w:t>13</w:t>
            </w:r>
          </w:p>
        </w:tc>
        <w:tc>
          <w:tcPr>
            <w:tcW w:w="3260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Яковлев Максим</w:t>
            </w:r>
          </w:p>
        </w:tc>
        <w:tc>
          <w:tcPr>
            <w:tcW w:w="1134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3839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« Самый спортивный ученик»</w:t>
            </w:r>
          </w:p>
        </w:tc>
        <w:tc>
          <w:tcPr>
            <w:tcW w:w="1406" w:type="dxa"/>
          </w:tcPr>
          <w:p w:rsidR="00665F23" w:rsidRPr="00665F23" w:rsidRDefault="00665F23" w:rsidP="00665F23">
            <w:pPr>
              <w:jc w:val="center"/>
              <w:rPr>
                <w:rFonts w:eastAsia="Calibri" w:cs="Times New Roman"/>
                <w:szCs w:val="24"/>
              </w:rPr>
            </w:pPr>
            <w:r w:rsidRPr="00665F23">
              <w:rPr>
                <w:rFonts w:eastAsia="Calibri" w:cs="Times New Roman"/>
                <w:szCs w:val="24"/>
              </w:rPr>
              <w:t>1</w:t>
            </w:r>
          </w:p>
        </w:tc>
      </w:tr>
    </w:tbl>
    <w:p w:rsidR="00665F23" w:rsidRPr="00665F23" w:rsidRDefault="00665F23" w:rsidP="00665F23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665F23" w:rsidRPr="00665F23" w:rsidRDefault="00665F23" w:rsidP="00665F2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665F23">
        <w:rPr>
          <w:rFonts w:eastAsia="Times New Roman" w:cs="Times New Roman"/>
          <w:sz w:val="28"/>
          <w:szCs w:val="28"/>
          <w:lang w:eastAsia="ru-RU"/>
        </w:rPr>
        <w:t>2.Классным руководителям  обеспечить присутствие учащихся на итоговой линейке, а так же подготовить  благодарственные письма активным родителям и грамоты ученикам за хорошую учебу и активное участие в жизни школы.</w:t>
      </w:r>
    </w:p>
    <w:p w:rsidR="00665F23" w:rsidRPr="00665F23" w:rsidRDefault="00665F23" w:rsidP="00665F2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665F23" w:rsidRPr="00665F23" w:rsidRDefault="00665F23" w:rsidP="00665F2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665F23">
        <w:rPr>
          <w:rFonts w:eastAsia="Times New Roman" w:cs="Times New Roman"/>
          <w:sz w:val="28"/>
          <w:szCs w:val="28"/>
          <w:lang w:eastAsia="ru-RU"/>
        </w:rPr>
        <w:t>3.Контроль исполнения данного приказа оставляю за собой.</w:t>
      </w:r>
    </w:p>
    <w:p w:rsidR="00665F23" w:rsidRPr="00665F23" w:rsidRDefault="00665F23" w:rsidP="00665F2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665F23">
        <w:rPr>
          <w:rFonts w:eastAsia="Times New Roman" w:cs="Times New Roman"/>
          <w:sz w:val="28"/>
          <w:szCs w:val="28"/>
          <w:lang w:eastAsia="ru-RU"/>
        </w:rPr>
        <w:t xml:space="preserve">Директор:                             </w:t>
      </w:r>
      <w:proofErr w:type="spellStart"/>
      <w:r w:rsidRPr="00665F23">
        <w:rPr>
          <w:rFonts w:eastAsia="Times New Roman" w:cs="Times New Roman"/>
          <w:sz w:val="28"/>
          <w:szCs w:val="28"/>
          <w:lang w:eastAsia="ru-RU"/>
        </w:rPr>
        <w:t>У.И.Дусмухамбетова</w:t>
      </w:r>
      <w:proofErr w:type="spellEnd"/>
      <w:r w:rsidRPr="00665F23">
        <w:rPr>
          <w:rFonts w:eastAsia="Times New Roman" w:cs="Times New Roman"/>
          <w:sz w:val="28"/>
          <w:szCs w:val="28"/>
          <w:lang w:eastAsia="ru-RU"/>
        </w:rPr>
        <w:t>.</w:t>
      </w:r>
    </w:p>
    <w:p w:rsidR="001A0F64" w:rsidRPr="00665F23" w:rsidRDefault="00665F23" w:rsidP="00665F2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665F23">
        <w:rPr>
          <w:rFonts w:eastAsia="Times New Roman" w:cs="Times New Roman"/>
          <w:sz w:val="28"/>
          <w:szCs w:val="28"/>
          <w:lang w:eastAsia="ru-RU"/>
        </w:rPr>
        <w:t>С приказом ознакомлены:</w:t>
      </w:r>
      <w:bookmarkStart w:id="0" w:name="_GoBack"/>
      <w:bookmarkEnd w:id="0"/>
    </w:p>
    <w:sectPr w:rsidR="001A0F64" w:rsidRPr="0066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3"/>
    <w:rsid w:val="001A0F64"/>
    <w:rsid w:val="0066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F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F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bol1971.uco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bolskaya200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diakov.net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2017-10-19T08:06:00Z</dcterms:created>
  <dcterms:modified xsi:type="dcterms:W3CDTF">2017-10-19T08:07:00Z</dcterms:modified>
</cp:coreProperties>
</file>